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3A51DD">
      <w:bookmarkStart w:id="0" w:name="_GoBack"/>
      <w:bookmarkEnd w:id="0"/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-229235</wp:posOffset>
                </wp:positionV>
                <wp:extent cx="6316980" cy="93573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935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1DD" w:rsidRDefault="003A51DD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6127750" cy="9225915"/>
                                  <wp:effectExtent l="0" t="0" r="635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tur prvi - naslovnic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50" cy="922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21.05pt;margin-top:-18.05pt;width:497.4pt;height:7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mgAIAAGgFAAAOAAAAZHJzL2Uyb0RvYy54bWysVEtPGzEQvlfqf7B8L5vwSCFig1IQVSUE&#10;qFBxdrw2sbA9rj3JbvrrO/ZuQkR7oepldzzzzftxftE5y9YqJgO+5uODEWfKS2iMf675j8frT6ec&#10;JRS+ERa8qvlGJX4x+/jhvA1TdQhLsI2KjIz4NG1DzZeIYVpVSS6VE+kAgvIk1BCdQHrG56qJoiXr&#10;zlaHo9GkaiE2IYJUKRH3qhfyWbGvtZJ4p3VSyGzNKTYs31i+i/ytZudi+hxFWBo5hCH+IQonjCen&#10;O1NXAgVbRfOHKWdkhAQaDyS4CrQ2UpUcKJvx6E02D0sRVMmFipPCrkzp/5mVt+v7yExDvePMC0ct&#10;elQvCb1h8LI2kY1zidqQpoR8CITF7gt0GT7wEzFz5p2OLv8pJ0ZyKvZmV2DVIZPEnByNJ2enJJIk&#10;Ozs6+Xw0KS2oXtVDTPhVgWOZqHmkDpbCivVNQnJJ0C0ke/NwbawtXbSetdnFyago7CSkYX3GqjIP&#10;g5mcUh96oXBjVcZY/11pqkfJIDPKJKpLG9la0AwJKZXHknyxS+iM0hTEexQH/GtU71Hu89h6Bo87&#10;ZWc8xJL9m7Cbl23IusdTIffyziR2i25o6QKaDXU6Qr8uKchrQ924EQnvRaT9oA7SzuMdfbQFqjoM&#10;FGdLiL/+xs94GluSctbSvtU8/VyJqDiz3zwN9Nn4+DgvaHkcn3w+pEfclyz2JX7lLoHaQUNL0RUy&#10;49FuSR3BPdFpmGevJBJeku+a45a8xP4K0GmRaj4vIFrJIPDGPwSZTefu5Fl77J5EDMNAIs3yLWw3&#10;U0zfzGWPzZoe5isEbcrQ5gL3VR0KT+tcZnk4Pfle7L8L6vVAzn4DAAD//wMAUEsDBBQABgAIAAAA&#10;IQCc9KU94wAAAAwBAAAPAAAAZHJzL2Rvd25yZXYueG1sTI/BTsJAEIbvJr7DZky8wZZCAWu3hDQh&#10;JkYPIBdv0+7SNnZna3eB6tM7nvT2T+bLP99km9F24mIG3zpSMJtGIAxVTrdUKzi+7SZrED4gaewc&#10;GQVfxsMmv73JMNXuSntzOYRacAn5FBU0IfSplL5qjEU/db0h3p3cYDHwONRSD3jlctvJOIqW0mJL&#10;fKHB3hSNqT4OZ6vgudi94r6M7fq7K55eTtv+8/ieKHV/N24fQQQzhj8YfvVZHXJ2Kt2ZtBedgski&#10;njHKYb7kwMRDEq9AlIwu5qsEZJ7J/0/kPwAAAP//AwBQSwECLQAUAAYACAAAACEAtoM4kv4AAADh&#10;AQAAEwAAAAAAAAAAAAAAAAAAAAAAW0NvbnRlbnRfVHlwZXNdLnhtbFBLAQItABQABgAIAAAAIQA4&#10;/SH/1gAAAJQBAAALAAAAAAAAAAAAAAAAAC8BAABfcmVscy8ucmVsc1BLAQItABQABgAIAAAAIQAA&#10;LismgAIAAGgFAAAOAAAAAAAAAAAAAAAAAC4CAABkcnMvZTJvRG9jLnhtbFBLAQItABQABgAIAAAA&#10;IQCc9KU94wAAAAwBAAAPAAAAAAAAAAAAAAAAANoEAABkcnMvZG93bnJldi54bWxQSwUGAAAAAAQA&#10;BADzAAAA6gUAAAAA&#10;" filled="f" stroked="f" strokeweight=".5pt">
                <v:textbox>
                  <w:txbxContent>
                    <w:p w:rsidR="003A51DD" w:rsidRDefault="003A51DD"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6127750" cy="9225915"/>
                            <wp:effectExtent l="0" t="0" r="635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utur prvi - naslovnic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50" cy="922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4C047B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132BD" wp14:editId="68745CA4">
                <wp:simplePos x="0" y="0"/>
                <wp:positionH relativeFrom="column">
                  <wp:posOffset>-15875</wp:posOffset>
                </wp:positionH>
                <wp:positionV relativeFrom="paragraph">
                  <wp:posOffset>244475</wp:posOffset>
                </wp:positionV>
                <wp:extent cx="2476500" cy="2316480"/>
                <wp:effectExtent l="0" t="0" r="19050" b="2667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316480"/>
                        </a:xfrm>
                        <a:prstGeom prst="ellipse">
                          <a:avLst/>
                        </a:prstGeom>
                        <a:solidFill>
                          <a:srgbClr val="E34DA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47B" w:rsidRPr="004C047B" w:rsidRDefault="004C047B" w:rsidP="004C047B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C047B"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Promjenjive i nepromjenjive riječi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132BD" id="Elipsa 9" o:spid="_x0000_s1027" style="position:absolute;margin-left:-1.25pt;margin-top:19.25pt;width:195pt;height:18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0s+owIAAMEFAAAOAAAAZHJzL2Uyb0RvYy54bWysVEtv2zAMvg/YfxB0X+2k6SuoUwRpOwwo&#10;2mLt0LMiS7EAWdIkJXb260fKj3Rr0cOwHBRRJD+Sn0leXrW1Jjvhg7KmoJOjnBJhuC2V2RT0x/Pt&#10;l3NKQmSmZNoaUdC9CPRq8fnTZePmYmorq0vhCYCYMG9cQasY3TzLAq9EzcKRdcKAUlpfswii32Sl&#10;Zw2g1zqb5vlp1lhfOm+5CAFerzslXSR8KQWPD1IGEYkuKOQW0+nTucYzW1yy+cYzVynep8H+IYua&#10;KQNBR6hrFhnZevUGqlbc22BlPOK2zqyUiotUA1Qzyf+q5qliTqRagJzgRprC/4Pl97tHT1RZ0AtK&#10;DKvhE91o5QIjF8hN48IcTJ7co++lAFcstJW+xn8ogbSJz/3Ip2gj4fA4nZ2dnuRAOwfd9HhyOjtP&#10;jGcHd+dD/CpsTfBSUKExONbM5mx3FyJEBevBCp+D1aq8VVonwW/WK+3JjsH3vTmeXS+PMW1w+cNM&#10;m489Vzn+3noCDrpmSENXeLrFvRYIqM13IYE8LDWlnNpWjAkxzoWJk05VsVJ0eQIlh2DY6OiRkk6A&#10;iCyhvhG7BxgsO5ABu6u2t0dXkbp+dM4/SqxzHj1SZGvi6FwrY/17ABqq6iN39gNJHTXIUmzXbWqs&#10;ZIkva1vuodm87aYwOH6r4KvfsRAfmYexg06BVRIf4JDaNgW1/Y2Syvpf772jPUwDaClpYIwLGn5u&#10;mReU6G8G5uRiMpvh3CdhdnI2BcG/1qxfa8y2XlnopAksLcfTFe2jHq7S2/oFNs4So4KKGQ6xC8qj&#10;H4RV7NYL7CwulstkBrPuWLwzT44jOPKMLf3cvjDv+taPMDX3dhj5N+3f2aKnsctttFKl2Tjw2n8B&#10;2BOplfqdhovotZysDpt38RsAAP//AwBQSwMEFAAGAAgAAAAhACrl4FnfAAAACQEAAA8AAABkcnMv&#10;ZG93bnJldi54bWxMj81OwzAQhO9IvIO1SNxauzU/IcSpUBGqULlQOHDcxiYJxOsodtrA07Oc4LS7&#10;mtHsN8Vq8p04uCG2gQws5gqEoyrYlmoDry8PswxETEgWu0DOwJeLsCpPTwrMbTjSszvsUi04hGKO&#10;BpqU+lzKWDXOY5yH3hFr72HwmPgcamkHPHK47+RSqSvpsSX+0GDv1o2rPnejN7DdbO7pA9eL78eb&#10;8ektU4Q+08acn013tyCSm9KfGX7xGR1KZtqHkWwUnYHZ8pKdBnTGk3WdXfOyN3ChtAZZFvJ/g/IH&#10;AAD//wMAUEsBAi0AFAAGAAgAAAAhALaDOJL+AAAA4QEAABMAAAAAAAAAAAAAAAAAAAAAAFtDb250&#10;ZW50X1R5cGVzXS54bWxQSwECLQAUAAYACAAAACEAOP0h/9YAAACUAQAACwAAAAAAAAAAAAAAAAAv&#10;AQAAX3JlbHMvLnJlbHNQSwECLQAUAAYACAAAACEADq9LPqMCAADBBQAADgAAAAAAAAAAAAAAAAAu&#10;AgAAZHJzL2Uyb0RvYy54bWxQSwECLQAUAAYACAAAACEAKuXgWd8AAAAJAQAADwAAAAAAAAAAAAAA&#10;AAD9BAAAZHJzL2Rvd25yZXYueG1sUEsFBgAAAAAEAAQA8wAAAAkGAAAAAA==&#10;" fillcolor="#e34da3" strokecolor="#c00000" strokeweight="1pt">
                <v:stroke joinstyle="miter"/>
                <v:textbox>
                  <w:txbxContent>
                    <w:p w:rsidR="004C047B" w:rsidRPr="004C047B" w:rsidRDefault="004C047B" w:rsidP="004C047B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C047B"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  <w:t xml:space="preserve">Promjenjive i nepromjenjive riječi </w:t>
                      </w:r>
                    </w:p>
                  </w:txbxContent>
                </v:textbox>
              </v:oval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4C047B">
      <w:r w:rsidRPr="004C047B">
        <w:rPr>
          <w:lang w:val="en-US"/>
        </w:rPr>
        <w:drawing>
          <wp:anchor distT="0" distB="0" distL="114300" distR="114300" simplePos="0" relativeHeight="251667456" behindDoc="0" locked="0" layoutInCell="1" allowOverlap="1" wp14:anchorId="2726CECF" wp14:editId="16D8A2D5">
            <wp:simplePos x="0" y="0"/>
            <wp:positionH relativeFrom="column">
              <wp:posOffset>463550</wp:posOffset>
            </wp:positionH>
            <wp:positionV relativeFrom="paragraph">
              <wp:posOffset>30480</wp:posOffset>
            </wp:positionV>
            <wp:extent cx="1387744" cy="1875729"/>
            <wp:effectExtent l="400050" t="114300" r="136525" b="372745"/>
            <wp:wrapNone/>
            <wp:docPr id="7" name="Slika 7" descr="C:\SKOLA Daniela\DANIELA\ŠKOLSKA KNJIGA - NASTAVA NA DALJINU\5. RAZRED\Naš hrvatski 5 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š hrvatski 5 naslovn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3049">
                      <a:off x="0" y="0"/>
                      <a:ext cx="1387744" cy="187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8B4A18" w:rsidRDefault="008B4A18" w:rsidP="008B4A18">
      <w:pPr>
        <w:rPr>
          <w:b/>
          <w:color w:val="0070C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406C6AF" wp14:editId="5300F9C5">
            <wp:simplePos x="0" y="0"/>
            <wp:positionH relativeFrom="column">
              <wp:posOffset>4269740</wp:posOffset>
            </wp:positionH>
            <wp:positionV relativeFrom="paragraph">
              <wp:posOffset>-306705</wp:posOffset>
            </wp:positionV>
            <wp:extent cx="1647539" cy="2227266"/>
            <wp:effectExtent l="381000" t="304800" r="581660" b="4972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</w:rPr>
        <w:t>PODRUČJE PREDMETA</w:t>
      </w:r>
    </w:p>
    <w:p w:rsidR="008B4A18" w:rsidRDefault="008B4A18" w:rsidP="008B4A18">
      <w:pPr>
        <w:rPr>
          <w:b/>
          <w:color w:val="0070C0"/>
        </w:rPr>
      </w:pPr>
      <w:r>
        <w:rPr>
          <w:b/>
          <w:color w:val="0070C0"/>
        </w:rPr>
        <w:t>Hrvatski jezik i komunikacija</w:t>
      </w:r>
    </w:p>
    <w:p w:rsidR="008B4A18" w:rsidRDefault="008B4A18" w:rsidP="008B4A18">
      <w:pPr>
        <w:rPr>
          <w:b/>
          <w:color w:val="0070C0"/>
        </w:rPr>
      </w:pPr>
      <w:r>
        <w:rPr>
          <w:b/>
          <w:color w:val="0070C0"/>
        </w:rPr>
        <w:t xml:space="preserve">Promjenjive i nepromjenjive riječi </w:t>
      </w:r>
    </w:p>
    <w:p w:rsidR="008B4A18" w:rsidRDefault="008B4A18" w:rsidP="008B4A18">
      <w:pPr>
        <w:rPr>
          <w:b/>
          <w:color w:val="0070C0"/>
        </w:rPr>
      </w:pPr>
    </w:p>
    <w:p w:rsidR="008B4A18" w:rsidRPr="00441A26" w:rsidRDefault="008B4A18" w:rsidP="008B4A18">
      <w:r w:rsidRPr="00441A26">
        <w:rPr>
          <w:b/>
        </w:rPr>
        <w:t>BROJ SATI NASTAVE</w:t>
      </w:r>
      <w:r>
        <w:t>: 3</w:t>
      </w:r>
    </w:p>
    <w:p w:rsidR="008B4A18" w:rsidRDefault="008B4A18" w:rsidP="008B4A18">
      <w:r w:rsidRPr="00215CFC">
        <w:t>Anita Šojat, Snaga riječi 5</w:t>
      </w:r>
    </w:p>
    <w:p w:rsidR="00A95B45" w:rsidRDefault="00A95B45" w:rsidP="008B4A18"/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8B4A18" w:rsidRPr="00215CFC" w:rsidRDefault="008B4A18" w:rsidP="008B4A18"/>
    <w:p w:rsidR="008B4A18" w:rsidRDefault="008B4A18" w:rsidP="008B4A18">
      <w:r w:rsidRPr="00215CFC">
        <w:t>e-</w:t>
      </w:r>
      <w:r>
        <w:t>sfera</w:t>
      </w:r>
    </w:p>
    <w:p w:rsidR="008B4A18" w:rsidRDefault="00B56F1E" w:rsidP="008B4A18">
      <w:hyperlink r:id="rId8" w:history="1">
        <w:r w:rsidR="008B4A18" w:rsidRPr="0094739D">
          <w:rPr>
            <w:rStyle w:val="Hiperveza"/>
          </w:rPr>
          <w:t>https://www.e-sfera.hr/dodatni-digitalni-sadrzaji/70a7da21-2ad3-45d9-8f79-ab054d8bd7a1/</w:t>
        </w:r>
      </w:hyperlink>
    </w:p>
    <w:p w:rsidR="008B4A18" w:rsidRDefault="008B4A18" w:rsidP="008B4A18"/>
    <w:p w:rsidR="008B4A18" w:rsidRPr="00215CFC" w:rsidRDefault="008B4A18" w:rsidP="008B4A18">
      <w:pPr>
        <w:rPr>
          <w:b/>
        </w:rPr>
      </w:pPr>
      <w:r w:rsidRPr="00215CFC">
        <w:rPr>
          <w:b/>
          <w:color w:val="0070C0"/>
        </w:rPr>
        <w:t>NAPOMENA UČENIKU</w:t>
      </w:r>
    </w:p>
    <w:p w:rsidR="008B4A18" w:rsidRPr="00215CFC" w:rsidRDefault="008B4A18" w:rsidP="008B4A18">
      <w:r w:rsidRPr="00215CFC">
        <w:t xml:space="preserve">U ovome ćeš tjednu </w:t>
      </w:r>
      <w:r>
        <w:t xml:space="preserve">proučavati promjenjive i nepromjenjive vrste riječi. </w:t>
      </w:r>
      <w:r w:rsidRPr="00215CFC">
        <w:t xml:space="preserve">Učenje i rješavanje zadataka možeš organizirati kad ti najviše odgovara. Važno je da poštuješ rok za slanje završenih zadataka učiteljici/učitelju. Zadatke pošalji kad završiš sve aktivnosti. </w:t>
      </w: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  <w:r w:rsidRPr="00215CFC">
        <w:rPr>
          <w:b/>
          <w:noProof w:val="0"/>
          <w:color w:val="0070C0"/>
        </w:rPr>
        <w:t>ODGOJNO-OBRAZOVNI ISHODI</w:t>
      </w: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  <w:r>
        <w:rPr>
          <w:b/>
          <w:noProof w:val="0"/>
          <w:color w:val="0070C0"/>
        </w:rPr>
        <w:t xml:space="preserve">Nakon proučavanja promjenjivih i nepromjenjivih riječi </w:t>
      </w:r>
      <w:r w:rsidRPr="00215CFC">
        <w:rPr>
          <w:b/>
          <w:noProof w:val="0"/>
          <w:color w:val="0070C0"/>
        </w:rPr>
        <w:t xml:space="preserve">moći ćeš: </w:t>
      </w:r>
    </w:p>
    <w:p w:rsidR="008B4A18" w:rsidRPr="008B4A18" w:rsidRDefault="008B4A18" w:rsidP="008B4A18">
      <w:pPr>
        <w:pStyle w:val="Bezproreda"/>
        <w:rPr>
          <w:rFonts w:cstheme="minorHAnsi"/>
        </w:rPr>
      </w:pPr>
      <w:r w:rsidRPr="008B4A18">
        <w:rPr>
          <w:rFonts w:cstheme="minorHAnsi"/>
        </w:rPr>
        <w:t xml:space="preserve">- </w:t>
      </w:r>
      <w:r>
        <w:rPr>
          <w:rFonts w:cstheme="minorHAnsi"/>
        </w:rPr>
        <w:t>istražiti o</w:t>
      </w:r>
      <w:r w:rsidRPr="008B4A18">
        <w:rPr>
          <w:rFonts w:cstheme="minorHAnsi"/>
        </w:rPr>
        <w:t xml:space="preserve">bilježja promjenjivih i nepromjenjivih riječi </w:t>
      </w:r>
    </w:p>
    <w:p w:rsidR="008B4A18" w:rsidRPr="008B4A18" w:rsidRDefault="008B4A18" w:rsidP="008B4A18">
      <w:pPr>
        <w:pStyle w:val="Bezproreda"/>
        <w:rPr>
          <w:rFonts w:cstheme="minorHAnsi"/>
        </w:rPr>
      </w:pPr>
      <w:r w:rsidRPr="008B4A18">
        <w:rPr>
          <w:rFonts w:cstheme="minorHAnsi"/>
        </w:rPr>
        <w:t>- razlik</w:t>
      </w:r>
      <w:r>
        <w:rPr>
          <w:rFonts w:cstheme="minorHAnsi"/>
        </w:rPr>
        <w:t>ovati promjenjive</w:t>
      </w:r>
      <w:r w:rsidRPr="008B4A18">
        <w:rPr>
          <w:rFonts w:cstheme="minorHAnsi"/>
        </w:rPr>
        <w:t xml:space="preserve"> od nepromjenjivih riječi na čestim i oglednim primjerima</w:t>
      </w:r>
    </w:p>
    <w:p w:rsidR="008B4A18" w:rsidRPr="008B4A18" w:rsidRDefault="008B4A18" w:rsidP="008B4A18">
      <w:pPr>
        <w:pStyle w:val="Bezproreda"/>
        <w:rPr>
          <w:rFonts w:cstheme="minorHAnsi"/>
        </w:rPr>
      </w:pPr>
      <w:r w:rsidRPr="008B4A18">
        <w:rPr>
          <w:rFonts w:cstheme="minorHAnsi"/>
        </w:rPr>
        <w:t>- nabraja</w:t>
      </w:r>
      <w:r>
        <w:rPr>
          <w:rFonts w:cstheme="minorHAnsi"/>
        </w:rPr>
        <w:t>ti</w:t>
      </w:r>
      <w:r w:rsidRPr="008B4A18">
        <w:rPr>
          <w:rFonts w:cstheme="minorHAnsi"/>
        </w:rPr>
        <w:t xml:space="preserve"> vrste promjenjivih i nepromjenjivih riječi</w:t>
      </w:r>
    </w:p>
    <w:p w:rsidR="008B4A18" w:rsidRPr="008B4A18" w:rsidRDefault="008B4A18" w:rsidP="008B4A18">
      <w:pPr>
        <w:pStyle w:val="Bezproreda"/>
        <w:rPr>
          <w:rFonts w:cstheme="minorHAnsi"/>
        </w:rPr>
      </w:pPr>
      <w:r w:rsidRPr="008B4A18">
        <w:rPr>
          <w:rFonts w:cstheme="minorHAnsi"/>
        </w:rPr>
        <w:t>- prepozna</w:t>
      </w:r>
      <w:r>
        <w:rPr>
          <w:rFonts w:cstheme="minorHAnsi"/>
        </w:rPr>
        <w:t>ti</w:t>
      </w:r>
      <w:r w:rsidRPr="008B4A18">
        <w:rPr>
          <w:rFonts w:cstheme="minorHAnsi"/>
        </w:rPr>
        <w:t xml:space="preserve"> na čestim primjerima osnovu riječi i nastavak</w:t>
      </w:r>
    </w:p>
    <w:p w:rsidR="008B4A18" w:rsidRDefault="008B4A18" w:rsidP="008B4A18">
      <w:pPr>
        <w:pStyle w:val="Bezproreda"/>
        <w:rPr>
          <w:rFonts w:cstheme="minorHAnsi"/>
        </w:rPr>
      </w:pPr>
      <w:r>
        <w:rPr>
          <w:rFonts w:cstheme="minorHAnsi"/>
        </w:rPr>
        <w:t>- pisati</w:t>
      </w:r>
      <w:r w:rsidRPr="008B4A18">
        <w:rPr>
          <w:rFonts w:cstheme="minorHAnsi"/>
        </w:rPr>
        <w:t xml:space="preserve"> uputu koristeći se promjenjivim i nepromjenjivim riječima</w:t>
      </w:r>
    </w:p>
    <w:p w:rsidR="005E0A0B" w:rsidRPr="008B4A18" w:rsidRDefault="005E0A0B" w:rsidP="008B4A18">
      <w:pPr>
        <w:pStyle w:val="Bezproreda"/>
        <w:rPr>
          <w:rFonts w:cstheme="minorHAnsi"/>
        </w:rPr>
      </w:pPr>
      <w:r>
        <w:rPr>
          <w:rFonts w:cstheme="minorHAnsi"/>
        </w:rPr>
        <w:t>- napisati i uvježbati sažetak o promjenjivim i nepromjenjivim riječima</w:t>
      </w:r>
    </w:p>
    <w:p w:rsidR="008B4A18" w:rsidRPr="00215CFC" w:rsidRDefault="008B4A18" w:rsidP="008B4A18">
      <w:pPr>
        <w:pStyle w:val="Bezproreda"/>
        <w:rPr>
          <w:rStyle w:val="normaltextrun"/>
          <w:noProof w:val="0"/>
        </w:rPr>
      </w:pPr>
    </w:p>
    <w:p w:rsidR="008B4A18" w:rsidRPr="00215CFC" w:rsidRDefault="008B4A18" w:rsidP="008B4A18">
      <w:pPr>
        <w:rPr>
          <w:b/>
          <w:color w:val="0070C0"/>
        </w:rPr>
      </w:pPr>
    </w:p>
    <w:p w:rsidR="008B4A18" w:rsidRPr="00215CFC" w:rsidRDefault="008B4A18" w:rsidP="008B4A18">
      <w:pPr>
        <w:rPr>
          <w:b/>
          <w:color w:val="0070C0"/>
        </w:rPr>
      </w:pPr>
      <w:r w:rsidRPr="00215CFC">
        <w:rPr>
          <w:b/>
          <w:color w:val="0070C0"/>
        </w:rPr>
        <w:t>REZULTATI UČENJA</w:t>
      </w:r>
    </w:p>
    <w:p w:rsidR="008B4A18" w:rsidRPr="00215CFC" w:rsidRDefault="008B4A18" w:rsidP="008B4A18">
      <w:pPr>
        <w:rPr>
          <w:b/>
          <w:color w:val="0070C0"/>
        </w:rPr>
      </w:pPr>
      <w:r w:rsidRPr="00215CFC">
        <w:rPr>
          <w:color w:val="0070C0"/>
        </w:rPr>
        <w:t xml:space="preserve">Udžbeničku jedinicu svladao/svladala si ako na kraju svih aktivnosti </w:t>
      </w:r>
      <w:r w:rsidRPr="00215CFC">
        <w:rPr>
          <w:b/>
          <w:color w:val="0070C0"/>
        </w:rPr>
        <w:t>pošalješ učiteljici/učitelju na dogovoreno virtualno mjesto:</w:t>
      </w:r>
    </w:p>
    <w:p w:rsidR="008B4A18" w:rsidRDefault="008B4A18" w:rsidP="008B4A18">
      <w:pPr>
        <w:rPr>
          <w:b/>
          <w:color w:val="0070C0"/>
        </w:rPr>
      </w:pPr>
      <w:r w:rsidRPr="00215CFC">
        <w:rPr>
          <w:b/>
          <w:color w:val="0070C0"/>
        </w:rPr>
        <w:t xml:space="preserve">- </w:t>
      </w:r>
      <w:r w:rsidR="005E0A0B">
        <w:rPr>
          <w:b/>
          <w:color w:val="0070C0"/>
        </w:rPr>
        <w:t xml:space="preserve">snimku izlaganja sažetka o promjenjivim i nepromjenjivim riječima. </w:t>
      </w:r>
    </w:p>
    <w:p w:rsidR="008B4A18" w:rsidRDefault="008B4A18" w:rsidP="008B4A18">
      <w:pPr>
        <w:rPr>
          <w:b/>
          <w:color w:val="0070C0"/>
        </w:rPr>
      </w:pPr>
    </w:p>
    <w:p w:rsidR="008B4A18" w:rsidRPr="00215CFC" w:rsidRDefault="008B4A18" w:rsidP="008B4A18">
      <w:pPr>
        <w:rPr>
          <w:b/>
          <w:color w:val="0070C0"/>
        </w:rPr>
      </w:pPr>
    </w:p>
    <w:p w:rsidR="008B4A18" w:rsidRPr="00215CFC" w:rsidRDefault="008B4A18" w:rsidP="008B4A18">
      <w:pPr>
        <w:pStyle w:val="Bezproreda"/>
        <w:rPr>
          <w:b/>
          <w:noProof w:val="0"/>
        </w:rPr>
      </w:pPr>
      <w:r w:rsidRPr="00215CFC">
        <w:rPr>
          <w:b/>
          <w:noProof w:val="0"/>
          <w:color w:val="FF0000"/>
        </w:rPr>
        <w:t xml:space="preserve">Rok za slanje: </w:t>
      </w:r>
    </w:p>
    <w:p w:rsidR="008B4A18" w:rsidRDefault="008B4A18" w:rsidP="008B4A18">
      <w:pPr>
        <w:rPr>
          <w:b/>
          <w:color w:val="FF0000"/>
        </w:rPr>
      </w:pPr>
      <w:r w:rsidRPr="00A7748C">
        <w:rPr>
          <w:b/>
          <w:color w:val="0070C0"/>
        </w:rPr>
        <w:t xml:space="preserve"> </w:t>
      </w:r>
      <w:r w:rsidRPr="00C40D85">
        <w:rPr>
          <w:b/>
          <w:color w:val="FF0000"/>
        </w:rPr>
        <w:t xml:space="preserve"> </w:t>
      </w:r>
    </w:p>
    <w:p w:rsidR="00A95B45" w:rsidRPr="00C40D85" w:rsidRDefault="00A95B45" w:rsidP="008B4A18">
      <w:pPr>
        <w:rPr>
          <w:b/>
          <w:color w:val="FF0000"/>
        </w:rPr>
      </w:pPr>
    </w:p>
    <w:p w:rsidR="008B4A18" w:rsidRPr="00C40D85" w:rsidRDefault="008B4A18" w:rsidP="008B4A18">
      <w:pPr>
        <w:rPr>
          <w:b/>
          <w:color w:val="FF0000"/>
        </w:rPr>
      </w:pPr>
      <w:r w:rsidRPr="00C40D85">
        <w:rPr>
          <w:b/>
          <w:color w:val="FF0000"/>
        </w:rPr>
        <w:lastRenderedPageBreak/>
        <w:t xml:space="preserve">OPIS AKTIVNOSTI </w:t>
      </w:r>
    </w:p>
    <w:p w:rsidR="008B4A18" w:rsidRDefault="008B4A18" w:rsidP="008B4A18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C40D85">
        <w:rPr>
          <w:b/>
          <w:color w:val="FF0000"/>
        </w:rPr>
        <w:t xml:space="preserve">aktivnost – </w:t>
      </w:r>
      <w:r>
        <w:rPr>
          <w:b/>
          <w:color w:val="FF0000"/>
        </w:rPr>
        <w:t xml:space="preserve">Izgubljene riječi </w:t>
      </w:r>
      <w:r>
        <w:rPr>
          <w:b/>
          <w:i/>
          <w:color w:val="FF0000"/>
        </w:rPr>
        <w:t xml:space="preserve">Junaci Pavlove ulice </w:t>
      </w:r>
    </w:p>
    <w:p w:rsidR="008B4A18" w:rsidRDefault="008B4A18" w:rsidP="008B4A18">
      <w:pPr>
        <w:ind w:left="113"/>
      </w:pPr>
      <w:r>
        <w:t>Na e-sferi na poveznici</w:t>
      </w:r>
    </w:p>
    <w:p w:rsidR="008B4A18" w:rsidRDefault="00B56F1E" w:rsidP="008B4A18">
      <w:pPr>
        <w:ind w:left="113"/>
        <w:rPr>
          <w:color w:val="FF0000"/>
        </w:rPr>
      </w:pPr>
      <w:hyperlink r:id="rId9" w:history="1">
        <w:r w:rsidR="008B4A18" w:rsidRPr="008B4A18">
          <w:rPr>
            <w:rStyle w:val="Hiperveza"/>
          </w:rPr>
          <w:t>https://www.e-sfera.hr/dodatni-digitalni-sadrzaji/70a7da21-2ad3-45d9-8f79-ab054d8bd7a1/</w:t>
        </w:r>
      </w:hyperlink>
    </w:p>
    <w:p w:rsidR="006A4EAB" w:rsidRDefault="006A4EAB" w:rsidP="008B4A18">
      <w:pPr>
        <w:ind w:left="113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008F65" wp14:editId="7D89E7F6">
                <wp:simplePos x="0" y="0"/>
                <wp:positionH relativeFrom="column">
                  <wp:posOffset>1317625</wp:posOffset>
                </wp:positionH>
                <wp:positionV relativeFrom="paragraph">
                  <wp:posOffset>464185</wp:posOffset>
                </wp:positionV>
                <wp:extent cx="0" cy="952500"/>
                <wp:effectExtent l="0" t="0" r="19050" b="19050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826BA" id="Ravni poveznik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75pt,36.55pt" to="103.75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dxtQEAALQDAAAOAAAAZHJzL2Uyb0RvYy54bWysU01v2zAMvQ/YfxB0X+wE6LAZcXposV2K&#10;Lei2H6DKVCxUX6BU29mvHyUnbtEOw1D0QovSeyQfSW8vJ2vYABi1dy1fr2rOwEnfaXdo+a+fXz58&#10;4iwm4TphvIOWHyHyy937d9sxNLDxvTcdIKMgLjZjaHmfUmiqKsoerIgrH8DRo/JoRSIXD1WHYqTo&#10;1lSbuv5YjR67gF5CjHR7PT/yXYmvFMj0XakIiZmWU22pWCz2LttqtxXNAUXotTyVIV5RhRXaUdIl&#10;1LVIgj2gfhHKaok+epVW0tvKK6UlFA2kZl0/U/OjFwGKFmpODEub4tuFld+GPTLd0ew2nDlhaUa3&#10;YnCaBT/Ab6fvGT1Ql8YQGwJfuT2evBj2mCVPCm3+khg2lc4el87ClJicLyXdfr7YXNSl6dUjL2BM&#10;X8Fblg8tN9plzaIRw01MlIugZwg5uY45czmlo4EMNu4WFOmgXOvCLhsEVwbZIGj23f06q6BYBZkp&#10;ShuzkOp/k07YTIOyVf9LXNAlo3dpIVrtPP4ta5rOpaoZf1Y9a82y73x3LHMo7aDVKMpOa5x376lf&#10;6I8/2+4PAAAA//8DAFBLAwQUAAYACAAAACEAYL+Sf90AAAAKAQAADwAAAGRycy9kb3ducmV2Lnht&#10;bEyPQU/DMAyF70j8h8hI3Fi6IjZUmk7TJIS4INbBPWu8tJA4VZN25d9jxAFu9ntPz5/LzeydmHCI&#10;XSAFy0UGAqkJpiOr4O3weHMPIiZNRrtAqOALI2yqy4tSFyacaY9TnazgEoqFVtCm1BdSxqZFr+Mi&#10;9EjsncLgdeJ1sNIM+szl3sk8y1bS6474Qqt73LXYfNajV+Ceh+nd7uw2jk/7Vf3xespfDpNS11fz&#10;9gFEwjn9heEHn9GhYqZjGMlE4RTk2fqOowrWt0sQHPgVjjzkrMiqlP9fqL4BAAD//wMAUEsBAi0A&#10;FAAGAAgAAAAhALaDOJL+AAAA4QEAABMAAAAAAAAAAAAAAAAAAAAAAFtDb250ZW50X1R5cGVzXS54&#10;bWxQSwECLQAUAAYACAAAACEAOP0h/9YAAACUAQAACwAAAAAAAAAAAAAAAAAvAQAAX3JlbHMvLnJl&#10;bHNQSwECLQAUAAYACAAAACEAyTyHcbUBAAC0AwAADgAAAAAAAAAAAAAAAAAuAgAAZHJzL2Uyb0Rv&#10;Yy54bWxQSwECLQAUAAYACAAAACEAYL+Sf9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8B4A18">
        <w:t xml:space="preserve">u rubrici </w:t>
      </w:r>
      <w:r w:rsidR="008B4A18">
        <w:rPr>
          <w:i/>
        </w:rPr>
        <w:t xml:space="preserve">Čitam i pišem </w:t>
      </w:r>
      <w:r w:rsidR="008B4A18">
        <w:t xml:space="preserve">odigraj digitalnu igru 'Izgubljene riječi – Junaci Pavlove ulice'. </w:t>
      </w:r>
      <w:r>
        <w:t xml:space="preserve">Prepiši sve imenice, pridjeve i glagole iz rečenica u bilježnicu u tri stupca.  </w:t>
      </w:r>
    </w:p>
    <w:p w:rsidR="006A4EAB" w:rsidRDefault="006A4EAB" w:rsidP="008B4A18">
      <w:pPr>
        <w:ind w:left="113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0064A7" wp14:editId="63220659">
                <wp:simplePos x="0" y="0"/>
                <wp:positionH relativeFrom="column">
                  <wp:posOffset>2986405</wp:posOffset>
                </wp:positionH>
                <wp:positionV relativeFrom="paragraph">
                  <wp:posOffset>10160</wp:posOffset>
                </wp:positionV>
                <wp:extent cx="7620" cy="975360"/>
                <wp:effectExtent l="0" t="0" r="30480" b="34290"/>
                <wp:wrapNone/>
                <wp:docPr id="15" name="Ravni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975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C42E2" id="Ravni poveznik 1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15pt,.8pt" to="235.7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3KJugEAALcDAAAOAAAAZHJzL2Uyb0RvYy54bWysU01v2zAMvQ/ofxB0X+ykaLoZcXpo0V2G&#10;Lei6H6DKVCxUX6A029mvH6UkbrENwzDsIovieyQfSW9uJmvYABi1dy1fLmrOwEnfabdv+dfH+7fv&#10;OItJuE4Y76DlB4j8ZnvxZjOGBla+96YDZBTExWYMLe9TCk1VRdmDFXHhAzhyKo9WJDJxX3UoRopu&#10;TbWq63U1euwCegkx0uvd0cm3Jb5SINNnpSIkZlpOtaVyYjmf8lltN6LZowi9lqcyxD9UYYV2lHQO&#10;dSeSYN9Q/xLKaok+epUW0tvKK6UlFA2kZln/pOZLLwIULdScGOY2xf8XVn4adsh0R7O74swJSzN6&#10;EIPTLPgBvjv9zMhBXRpDbAh863Z4smLYYZY8KbT5S2LYVDp7mDsLU2KSHq/XK+q+JMf766vLdel7&#10;9UINGNMH8JblS8uNdlm2aMTwMSZKR9AzhIxcyjF5uaWDgQw27gEUSaF0y8IuSwS3BtkgaPzd8zIL&#10;oVgFmSlKGzOT6j+TTthMg7JYf0uc0SWjd2kmWu08/i5rms6lqiP+rPqoNct+8t2hjKK0g7ajKDtt&#10;cl6/13ahv/xv2x8AAAD//wMAUEsDBBQABgAIAAAAIQAEjAs33gAAAAkBAAAPAAAAZHJzL2Rvd25y&#10;ZXYueG1sTI/BTsMwEETvSPyDtUjcqNPQpFUap6oqIcQF0RTubuw6gXgd2U4a/p7lBMfRG82+LXez&#10;7dmkfegcClguEmAaG6c6NALeT08PG2AhSlSyd6gFfOsAu+r2ppSFclc86qmOhtEIhkIKaGMcCs5D&#10;02orw8INGoldnLcyUvSGKy+vNG57niZJzq3skC60ctCHVjdf9WgF9C9++jAHsw/j8zGvP98u6etp&#10;EuL+bt5vgUU9x78y/OqTOlTkdHYjqsB6Aat18khVAjkw4qv1MgN2ppxlKfCq5P8/qH4AAAD//wMA&#10;UEsBAi0AFAAGAAgAAAAhALaDOJL+AAAA4QEAABMAAAAAAAAAAAAAAAAAAAAAAFtDb250ZW50X1R5&#10;cGVzXS54bWxQSwECLQAUAAYACAAAACEAOP0h/9YAAACUAQAACwAAAAAAAAAAAAAAAAAvAQAAX3Jl&#10;bHMvLnJlbHNQSwECLQAUAAYACAAAACEAVNtyiboBAAC3AwAADgAAAAAAAAAAAAAAAAAuAgAAZHJz&#10;L2Uyb0RvYy54bWxQSwECLQAUAAYACAAAACEABIwLN9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238760</wp:posOffset>
                </wp:positionV>
                <wp:extent cx="4404360" cy="0"/>
                <wp:effectExtent l="0" t="0" r="34290" b="1905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B4A76" id="Ravni poveznik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5pt,18.8pt" to="353.3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d1tQEAALUDAAAOAAAAZHJzL2Uyb0RvYy54bWysU8Fu2zAMvQ/oPwi6N3a6oBiMOD206C7F&#10;FrTbB6gyFQuVREFSbWdfX0pJ3GEdimHoRRbF90g+kl5fTdawAULU6Fq+XNScgZPYabdr+c8ft+df&#10;OItJuE4YdNDyPUR+tTn7tB59AxfYo+kgMAriYjP6lvcp+aaqouzBirhAD46cCoMVicywq7ogRopu&#10;TXVR15fViKHzASXESK83ByfflPhKgUzflYqQmGk51ZbKGcr5mM9qsxbNLgjfa3ksQ/xHFVZoR0nn&#10;UDciCfYc9JtQVsuAEVVaSLQVKqUlFA2kZln/oeahFx6KFmpO9HOb4seFld+GbWC6o9ktOXPC0ozu&#10;xeA08zjAL6efGDmoS6OPDYGv3TYcrei3IUueVLD5S2LYVDq7nzsLU2KSHlerevX5kgYgT77qlehD&#10;TF8BLcuXlhvtsmjRiOEuJkpG0BOEjFzIIXW5pb2BDDbuHhQJoWTLwi4rBNcmsEHQ8LunIoNiFWSm&#10;KG3MTKrfJx2xmQZlrf6VOKNLRnRpJlrtMPwta5pOpaoD/qT6oDXLfsRuXwZR2kG7Ubp03OO8fL/b&#10;hf76t21eAAAA//8DAFBLAwQUAAYACAAAACEA/a3D4twAAAAIAQAADwAAAGRycy9kb3ducmV2Lnht&#10;bEyPzU7DMBCE70i8g7WVuFGnrZSgEKeqKiHEBdEU7m68dUL9E9lOGt6eRRzgODuj2W+q7WwNmzDE&#10;3jsBq2UGDF3rVe+0gPfj0/0DsJikU9J4hwK+MMK2vr2pZKn81R1wapJmVOJiKQV0KQ0l57Ht0Mq4&#10;9AM68s4+WJlIBs1VkFcqt4avsyznVvaOPnRywH2H7aUZrQDzEqYPvde7OD4f8ubz7bx+PU5C3C3m&#10;3SOwhHP6C8MPPqFDTUwnPzoVmSG9WVFSwKbIgZFfZHkB7PR74HXF/w+ovwEAAP//AwBQSwECLQAU&#10;AAYACAAAACEAtoM4kv4AAADhAQAAEwAAAAAAAAAAAAAAAAAAAAAAW0NvbnRlbnRfVHlwZXNdLnht&#10;bFBLAQItABQABgAIAAAAIQA4/SH/1gAAAJQBAAALAAAAAAAAAAAAAAAAAC8BAABfcmVscy8ucmVs&#10;c1BLAQItABQABgAIAAAAIQAoTld1tQEAALUDAAAOAAAAAAAAAAAAAAAAAC4CAABkcnMvZTJvRG9j&#10;LnhtbFBLAQItABQABgAIAAAAIQD9rcPi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t xml:space="preserve">     IMENICE                                GLAGOLI                               PRIDJEVI </w:t>
      </w:r>
    </w:p>
    <w:p w:rsidR="008B4A18" w:rsidRDefault="008B4A18" w:rsidP="008B4A18">
      <w:pPr>
        <w:rPr>
          <w:rFonts w:cstheme="minorHAnsi"/>
        </w:rPr>
      </w:pPr>
    </w:p>
    <w:p w:rsidR="008B4A18" w:rsidRDefault="008B4A18" w:rsidP="008B4A18">
      <w:pPr>
        <w:rPr>
          <w:rFonts w:cstheme="minorHAnsi"/>
        </w:rPr>
      </w:pPr>
    </w:p>
    <w:p w:rsidR="006A4EAB" w:rsidRDefault="006A4EAB" w:rsidP="008B4A18">
      <w:pPr>
        <w:rPr>
          <w:rFonts w:cstheme="minorHAnsi"/>
        </w:rPr>
      </w:pPr>
    </w:p>
    <w:p w:rsidR="006A4EAB" w:rsidRDefault="006A4EAB" w:rsidP="006A4EAB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6A4EAB">
        <w:rPr>
          <w:b/>
          <w:color w:val="FF0000"/>
        </w:rPr>
        <w:t xml:space="preserve">aktivnost –  </w:t>
      </w:r>
      <w:r w:rsidR="00E437C7">
        <w:rPr>
          <w:b/>
          <w:color w:val="FF0000"/>
        </w:rPr>
        <w:t>Pr</w:t>
      </w:r>
      <w:r w:rsidRPr="006A4EAB">
        <w:rPr>
          <w:b/>
          <w:color w:val="FF0000"/>
        </w:rPr>
        <w:t xml:space="preserve">omjenjive i nepromjenjive riječi </w:t>
      </w:r>
    </w:p>
    <w:p w:rsidR="006A4EAB" w:rsidRPr="006A4EAB" w:rsidRDefault="006A4EAB" w:rsidP="006A4EAB">
      <w:pPr>
        <w:pStyle w:val="Bezproreda"/>
        <w:spacing w:before="120" w:after="120"/>
        <w:ind w:left="1210"/>
        <w:rPr>
          <w:b/>
          <w:color w:val="FF0000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Istraživat ćeš promjenjive i nepromjenjive vrste riječi s pomoću udžbenika. Tvoj je zadatak samostalno raditi na tekstu i pisati bilješke u </w:t>
      </w:r>
      <w:r>
        <w:rPr>
          <w:rStyle w:val="normaltextrun"/>
          <w:rFonts w:ascii="Calibri" w:hAnsi="Calibri" w:cs="Calibri"/>
          <w:i/>
          <w:sz w:val="22"/>
          <w:szCs w:val="22"/>
        </w:rPr>
        <w:t xml:space="preserve">Place Mat </w:t>
      </w:r>
      <w:r>
        <w:rPr>
          <w:rStyle w:val="normaltextrun"/>
          <w:rFonts w:ascii="Calibri" w:hAnsi="Calibri" w:cs="Calibri"/>
          <w:sz w:val="22"/>
          <w:szCs w:val="22"/>
        </w:rPr>
        <w:t xml:space="preserve">podložak, u čemu će ti pomoći smjernice, tj. pitanja. Za početak, u bilježnicu ili na poseban papir, bijeli ili u boji, precrtaj </w:t>
      </w:r>
      <w:r>
        <w:rPr>
          <w:rStyle w:val="normaltextrun"/>
          <w:rFonts w:ascii="Calibri" w:hAnsi="Calibri" w:cs="Calibri"/>
          <w:i/>
          <w:sz w:val="22"/>
          <w:szCs w:val="22"/>
        </w:rPr>
        <w:t xml:space="preserve">Place mat </w:t>
      </w:r>
      <w:r>
        <w:rPr>
          <w:rStyle w:val="normaltextrun"/>
          <w:rFonts w:ascii="Calibri" w:hAnsi="Calibri" w:cs="Calibri"/>
          <w:sz w:val="22"/>
          <w:szCs w:val="22"/>
        </w:rPr>
        <w:t>podložak.</w:t>
      </w: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2576" behindDoc="1" locked="0" layoutInCell="1" allowOverlap="1" wp14:anchorId="5950CC7B" wp14:editId="0BC16055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2828925" cy="2124075"/>
            <wp:effectExtent l="152400" t="152400" r="371475" b="371475"/>
            <wp:wrapNone/>
            <wp:docPr id="17" name="Slika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P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Čitaj tekst u udžbeniku 'Promjenjive i nepromjenjive riječi' i na </w:t>
      </w:r>
      <w:r>
        <w:rPr>
          <w:rStyle w:val="normaltextrun"/>
          <w:rFonts w:ascii="Calibri" w:hAnsi="Calibri" w:cs="Calibri"/>
          <w:i/>
          <w:sz w:val="22"/>
          <w:szCs w:val="22"/>
        </w:rPr>
        <w:t xml:space="preserve">Place mat </w:t>
      </w:r>
      <w:r>
        <w:rPr>
          <w:rStyle w:val="normaltextrun"/>
          <w:rFonts w:ascii="Calibri" w:hAnsi="Calibri" w:cs="Calibri"/>
          <w:sz w:val="22"/>
          <w:szCs w:val="22"/>
        </w:rPr>
        <w:t xml:space="preserve">podložak (za sada, središnje polje ostavi prazno) upiši odgovore na pitanja: </w:t>
      </w: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3620CE">
        <w:rPr>
          <w:rFonts w:ascii="Calibri" w:hAnsi="Calibri" w:cs="Calibri"/>
          <w:sz w:val="22"/>
          <w:szCs w:val="22"/>
        </w:rPr>
        <w:t xml:space="preserve">Što su promjenjive riječi? </w:t>
      </w: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3620CE">
        <w:rPr>
          <w:rFonts w:ascii="Calibri" w:hAnsi="Calibri" w:cs="Calibri"/>
          <w:sz w:val="22"/>
          <w:szCs w:val="22"/>
        </w:rPr>
        <w:t xml:space="preserve">Što su nepromjenjive riječi? </w:t>
      </w: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3620CE">
        <w:rPr>
          <w:rFonts w:ascii="Calibri" w:hAnsi="Calibri" w:cs="Calibri"/>
          <w:sz w:val="22"/>
          <w:szCs w:val="22"/>
        </w:rPr>
        <w:t xml:space="preserve">Od čega se sastoji promjenjiva riječ? </w:t>
      </w:r>
    </w:p>
    <w:p w:rsidR="006A4EAB" w:rsidRDefault="006A4EAB" w:rsidP="006A4EA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3620CE">
        <w:rPr>
          <w:rFonts w:ascii="Calibri" w:hAnsi="Calibri" w:cs="Calibri"/>
          <w:sz w:val="22"/>
          <w:szCs w:val="22"/>
        </w:rPr>
        <w:t xml:space="preserve">Što se mijenja u promjenjivoj riječi? </w:t>
      </w:r>
    </w:p>
    <w:p w:rsidR="006A4EAB" w:rsidRPr="003620CE" w:rsidRDefault="006A4EAB" w:rsidP="006A4EA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3620CE">
        <w:rPr>
          <w:rFonts w:ascii="Calibri" w:hAnsi="Calibri" w:cs="Calibri"/>
          <w:sz w:val="22"/>
          <w:szCs w:val="22"/>
        </w:rPr>
        <w:t xml:space="preserve">Napisati primjer promjenjive riječi i objasniti što je osnova i što je nastavak. </w:t>
      </w:r>
    </w:p>
    <w:p w:rsidR="006A4EAB" w:rsidRDefault="006A4EAB" w:rsidP="006A4EAB">
      <w:pPr>
        <w:pStyle w:val="Bezproreda"/>
        <w:spacing w:before="120" w:after="120"/>
      </w:pPr>
    </w:p>
    <w:p w:rsidR="006A4EAB" w:rsidRDefault="006A4EAB" w:rsidP="006A4EAB">
      <w:pPr>
        <w:pStyle w:val="Bezproreda"/>
        <w:spacing w:before="120" w:after="120"/>
      </w:pPr>
      <w:r>
        <w:t xml:space="preserve">U središnje polje napiši zaključak do kojeg si došao nakon istraživanja. </w:t>
      </w:r>
    </w:p>
    <w:p w:rsidR="006A4EAB" w:rsidRDefault="006A4EAB" w:rsidP="008B4A18">
      <w:pPr>
        <w:rPr>
          <w:rFonts w:cstheme="minorHAnsi"/>
        </w:rPr>
      </w:pPr>
    </w:p>
    <w:p w:rsidR="00A95B45" w:rsidRDefault="00A95B45" w:rsidP="008B4A18">
      <w:pPr>
        <w:rPr>
          <w:rFonts w:cstheme="minorHAnsi"/>
        </w:rPr>
      </w:pPr>
    </w:p>
    <w:p w:rsidR="006A4EAB" w:rsidRPr="006A4EAB" w:rsidRDefault="006A4EAB" w:rsidP="006A4EAB">
      <w:pPr>
        <w:pStyle w:val="Odlomakpopisa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lastRenderedPageBreak/>
        <w:t>a</w:t>
      </w:r>
      <w:r w:rsidRPr="006A4EAB">
        <w:rPr>
          <w:b/>
          <w:color w:val="FF0000"/>
        </w:rPr>
        <w:t xml:space="preserve">ktivnost – Izgubljene riječi – </w:t>
      </w:r>
      <w:r w:rsidRPr="006A4EAB">
        <w:rPr>
          <w:b/>
          <w:i/>
          <w:color w:val="FF0000"/>
        </w:rPr>
        <w:t>Koko u Parizu</w:t>
      </w:r>
    </w:p>
    <w:p w:rsidR="006A4EAB" w:rsidRDefault="006A4EAB" w:rsidP="006A4EAB">
      <w:pPr>
        <w:ind w:left="113"/>
      </w:pPr>
      <w:r>
        <w:t>Na e-sferi na poveznici</w:t>
      </w:r>
    </w:p>
    <w:p w:rsidR="006A4EAB" w:rsidRDefault="00B56F1E" w:rsidP="006A4EAB">
      <w:pPr>
        <w:ind w:left="113"/>
        <w:rPr>
          <w:color w:val="FF0000"/>
        </w:rPr>
      </w:pPr>
      <w:hyperlink r:id="rId11" w:history="1">
        <w:r w:rsidR="006A4EAB" w:rsidRPr="008B4A18">
          <w:rPr>
            <w:rStyle w:val="Hiperveza"/>
          </w:rPr>
          <w:t>https://www.e-sfera.hr/dodatni-digitalni-sadrzaji/70a7da21-2ad3-45d9-8f79-ab054d8bd7a1/</w:t>
        </w:r>
      </w:hyperlink>
    </w:p>
    <w:p w:rsidR="006A4EAB" w:rsidRDefault="006A4EAB" w:rsidP="006A4EAB">
      <w:pPr>
        <w:ind w:left="113"/>
      </w:pPr>
      <w:r>
        <w:t xml:space="preserve">u rubrici </w:t>
      </w:r>
      <w:r>
        <w:rPr>
          <w:i/>
        </w:rPr>
        <w:t xml:space="preserve">Čitam i pišem </w:t>
      </w:r>
      <w:r>
        <w:t xml:space="preserve">odigraj digitalnu igru 'Izgubljene riječi – Koko u Parizu'. </w:t>
      </w:r>
    </w:p>
    <w:p w:rsidR="006A4EAB" w:rsidRPr="00E437C7" w:rsidRDefault="006A4EAB" w:rsidP="006A4EAB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E437C7">
        <w:rPr>
          <w:b/>
          <w:color w:val="FF0000"/>
        </w:rPr>
        <w:t>aktivnost – Sažetak</w:t>
      </w:r>
    </w:p>
    <w:p w:rsidR="006A4EAB" w:rsidRDefault="006A4EAB" w:rsidP="006A4EAB">
      <w:r>
        <w:t xml:space="preserve">S pomoću popunjenoga </w:t>
      </w:r>
      <w:r>
        <w:rPr>
          <w:i/>
        </w:rPr>
        <w:t xml:space="preserve">Place mat </w:t>
      </w:r>
      <w:r w:rsidR="00B56F1E">
        <w:t>podloška</w:t>
      </w:r>
      <w:r>
        <w:t xml:space="preserve"> napiši sažetak ove nastavne jedinice. Kada ga napišeš, pročitaj ga naglas i provjeri je li sve razumljivo i jasno. </w:t>
      </w:r>
    </w:p>
    <w:p w:rsidR="006A4EAB" w:rsidRDefault="00883F73" w:rsidP="006A4EAB">
      <w:r w:rsidRPr="00883F73">
        <w:rPr>
          <w:lang w:val="en-US"/>
        </w:rPr>
        <w:drawing>
          <wp:anchor distT="0" distB="0" distL="114300" distR="114300" simplePos="0" relativeHeight="251676672" behindDoc="1" locked="0" layoutInCell="1" allowOverlap="1" wp14:anchorId="053D6D84" wp14:editId="209F181A">
            <wp:simplePos x="0" y="0"/>
            <wp:positionH relativeFrom="column">
              <wp:posOffset>2544445</wp:posOffset>
            </wp:positionH>
            <wp:positionV relativeFrom="paragraph">
              <wp:posOffset>451485</wp:posOffset>
            </wp:positionV>
            <wp:extent cx="1531620" cy="1594687"/>
            <wp:effectExtent l="0" t="0" r="0" b="5715"/>
            <wp:wrapNone/>
            <wp:docPr id="3" name="Slika 3" descr="C:\Users\Nastavnik\Downloads\hiclipart.com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hiclipart.com (3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EAB">
        <w:t xml:space="preserve">Poslušaj audiosažetak na e-sferi u rubrici </w:t>
      </w:r>
      <w:r w:rsidR="006A4EAB">
        <w:rPr>
          <w:i/>
        </w:rPr>
        <w:t xml:space="preserve">Slušam i govorim </w:t>
      </w:r>
      <w:r w:rsidR="00212843">
        <w:t>i usporedi ga sa svojim sažetkom i, ako je potrebno, dopuni ga ili skrati. Uvježbaj sažetak i ispripovije</w:t>
      </w:r>
      <w:r>
        <w:t xml:space="preserve">daj ga nekom od svojih ukućana koji će ti reći je li sve bilo jasno i razgovjetno rečeno. </w:t>
      </w:r>
    </w:p>
    <w:p w:rsidR="00883F73" w:rsidRDefault="00883F73" w:rsidP="006A4EAB"/>
    <w:p w:rsidR="00883F73" w:rsidRDefault="00883F73" w:rsidP="006A4EAB"/>
    <w:p w:rsidR="00883F73" w:rsidRDefault="00883F73" w:rsidP="006A4EAB"/>
    <w:p w:rsidR="00883F73" w:rsidRDefault="00883F73" w:rsidP="006A4EAB"/>
    <w:p w:rsidR="00883F73" w:rsidRDefault="00883F73" w:rsidP="006A4EAB"/>
    <w:p w:rsidR="00883F73" w:rsidRDefault="00883F73" w:rsidP="006A4EAB"/>
    <w:p w:rsidR="00A95B45" w:rsidRDefault="00A95B45" w:rsidP="006A4EAB"/>
    <w:p w:rsidR="00A95B45" w:rsidRDefault="00A95B45" w:rsidP="006A4EAB"/>
    <w:p w:rsidR="00E437C7" w:rsidRPr="00E437C7" w:rsidRDefault="00E437C7" w:rsidP="00E437C7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E437C7">
        <w:rPr>
          <w:b/>
          <w:color w:val="FF0000"/>
        </w:rPr>
        <w:t>aktivnost – Put do škole</w:t>
      </w:r>
    </w:p>
    <w:p w:rsidR="00E437C7" w:rsidRDefault="00E437C7" w:rsidP="00E437C7">
      <w:r w:rsidRPr="00E437C7">
        <w:rPr>
          <w:lang w:val="en-US"/>
        </w:rPr>
        <w:drawing>
          <wp:anchor distT="0" distB="0" distL="114300" distR="114300" simplePos="0" relativeHeight="251674624" behindDoc="1" locked="0" layoutInCell="1" allowOverlap="1" wp14:anchorId="437DFFC6" wp14:editId="53CA1968">
            <wp:simplePos x="0" y="0"/>
            <wp:positionH relativeFrom="column">
              <wp:posOffset>685165</wp:posOffset>
            </wp:positionH>
            <wp:positionV relativeFrom="paragraph">
              <wp:posOffset>410845</wp:posOffset>
            </wp:positionV>
            <wp:extent cx="3101340" cy="2246352"/>
            <wp:effectExtent l="152400" t="114300" r="365760" b="363855"/>
            <wp:wrapNone/>
            <wp:docPr id="22" name="Slika 22" descr="C:\Users\Nastavnik\Downloads\hiclipart.com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hiclipart.com (35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246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 radnoj bilježnici </w:t>
      </w:r>
      <w:r>
        <w:rPr>
          <w:i/>
        </w:rPr>
        <w:t xml:space="preserve">Naš hrvatski 5, </w:t>
      </w:r>
      <w:r>
        <w:t xml:space="preserve">riješi 10. zadatak na 11. stranici. Novom susjedu napiši uputu kako doći do škole koristeći se svim promjenjivim i nepromjenjivim riječima. </w:t>
      </w:r>
    </w:p>
    <w:p w:rsidR="00E437C7" w:rsidRDefault="00E437C7" w:rsidP="00E437C7"/>
    <w:p w:rsidR="00E437C7" w:rsidRDefault="00E437C7" w:rsidP="00E437C7">
      <w:r w:rsidRPr="00E437C7">
        <w:rPr>
          <w:lang w:val="en-US"/>
        </w:rPr>
        <w:drawing>
          <wp:anchor distT="0" distB="0" distL="114300" distR="114300" simplePos="0" relativeHeight="251675648" behindDoc="1" locked="0" layoutInCell="1" allowOverlap="1" wp14:anchorId="473AABFD" wp14:editId="30E4E4A0">
            <wp:simplePos x="0" y="0"/>
            <wp:positionH relativeFrom="column">
              <wp:posOffset>2887345</wp:posOffset>
            </wp:positionH>
            <wp:positionV relativeFrom="paragraph">
              <wp:posOffset>143510</wp:posOffset>
            </wp:positionV>
            <wp:extent cx="1531620" cy="2292358"/>
            <wp:effectExtent l="0" t="0" r="106680" b="12700"/>
            <wp:wrapNone/>
            <wp:docPr id="21" name="Slika 21" descr="C:\Users\Nastavnik\Downloads\hiclipart.com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hiclipart.com (3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292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7C7" w:rsidRDefault="00E437C7" w:rsidP="00E437C7"/>
    <w:p w:rsidR="00E437C7" w:rsidRDefault="00E437C7" w:rsidP="00E437C7"/>
    <w:p w:rsidR="00E437C7" w:rsidRDefault="00E437C7" w:rsidP="00E437C7"/>
    <w:p w:rsidR="00E437C7" w:rsidRDefault="00E437C7" w:rsidP="00E437C7"/>
    <w:p w:rsidR="00E437C7" w:rsidRDefault="00E437C7" w:rsidP="00E437C7"/>
    <w:p w:rsidR="00E437C7" w:rsidRDefault="00E437C7" w:rsidP="00E437C7"/>
    <w:p w:rsidR="00E437C7" w:rsidRDefault="00E437C7" w:rsidP="00E437C7"/>
    <w:p w:rsidR="00883F73" w:rsidRDefault="00883F73" w:rsidP="00E437C7"/>
    <w:p w:rsidR="00A95B45" w:rsidRDefault="00A95B45" w:rsidP="00E437C7"/>
    <w:p w:rsidR="006A4EAB" w:rsidRDefault="006A4EAB" w:rsidP="00883F73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883F73">
        <w:rPr>
          <w:b/>
          <w:color w:val="FF0000"/>
        </w:rPr>
        <w:lastRenderedPageBreak/>
        <w:t xml:space="preserve">aktivnost – </w:t>
      </w:r>
      <w:r w:rsidR="00883F73">
        <w:rPr>
          <w:b/>
          <w:color w:val="FF0000"/>
        </w:rPr>
        <w:t xml:space="preserve">Zaigraj i ponovi </w:t>
      </w:r>
    </w:p>
    <w:p w:rsidR="00883F73" w:rsidRPr="00883F73" w:rsidRDefault="00883F73" w:rsidP="00883F73">
      <w:pPr>
        <w:pStyle w:val="Bezproreda"/>
        <w:rPr>
          <w:rFonts w:cstheme="minorHAnsi"/>
        </w:rPr>
      </w:pPr>
      <w:r w:rsidRPr="00883F73">
        <w:rPr>
          <w:rFonts w:cstheme="minorHAnsi"/>
          <w:lang w:val="en-US"/>
        </w:rPr>
        <w:drawing>
          <wp:anchor distT="0" distB="0" distL="114300" distR="114300" simplePos="0" relativeHeight="251677696" behindDoc="1" locked="0" layoutInCell="1" allowOverlap="1" wp14:anchorId="41D3237D" wp14:editId="5C0556BD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1615440" cy="2038876"/>
            <wp:effectExtent l="0" t="0" r="0" b="0"/>
            <wp:wrapNone/>
            <wp:docPr id="10" name="Slika 10" descr="C:\Users\Nastavnik\Downloads\hiclipart.com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stavnik\Downloads\hiclipart.com (3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03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F73">
        <w:rPr>
          <w:rFonts w:cstheme="minorHAnsi"/>
        </w:rPr>
        <w:t xml:space="preserve">Na e-sferi, u rubrici Zaigraj i ponovi, odigraj digitalnu igru </w:t>
      </w:r>
      <w:r w:rsidRPr="00883F73">
        <w:rPr>
          <w:rFonts w:cstheme="minorHAnsi"/>
          <w:i/>
        </w:rPr>
        <w:t>Strip</w:t>
      </w:r>
      <w:r w:rsidRPr="00883F73">
        <w:rPr>
          <w:rFonts w:cstheme="minorHAnsi"/>
        </w:rPr>
        <w:t xml:space="preserve"> u kojoj trebaš označiti nepromjenjive riječi. </w:t>
      </w:r>
    </w:p>
    <w:p w:rsidR="00883F73" w:rsidRPr="00883F73" w:rsidRDefault="00883F73" w:rsidP="00883F73">
      <w:pPr>
        <w:pStyle w:val="Bezproreda"/>
        <w:rPr>
          <w:rFonts w:cstheme="minorHAnsi"/>
        </w:rPr>
      </w:pPr>
      <w:r w:rsidRPr="00883F73">
        <w:rPr>
          <w:rFonts w:cstheme="minorHAnsi"/>
        </w:rPr>
        <w:t xml:space="preserve">Na e-sferi, u rubrici </w:t>
      </w:r>
      <w:r w:rsidRPr="00883F73">
        <w:rPr>
          <w:rFonts w:cstheme="minorHAnsi"/>
          <w:i/>
        </w:rPr>
        <w:t>Provjeravam što znam</w:t>
      </w:r>
      <w:r w:rsidRPr="00883F73">
        <w:rPr>
          <w:rFonts w:cstheme="minorHAnsi"/>
        </w:rPr>
        <w:t xml:space="preserve">, odigraj kviz </w:t>
      </w:r>
      <w:r w:rsidRPr="00883F73">
        <w:rPr>
          <w:rFonts w:cstheme="minorHAnsi"/>
          <w:i/>
        </w:rPr>
        <w:t>Promjenjive riječi</w:t>
      </w:r>
      <w:r w:rsidRPr="00883F73">
        <w:rPr>
          <w:rFonts w:cstheme="minorHAnsi"/>
        </w:rPr>
        <w:t xml:space="preserve">. </w:t>
      </w:r>
    </w:p>
    <w:p w:rsidR="00883F73" w:rsidRDefault="00883F73" w:rsidP="00883F73">
      <w:pPr>
        <w:pStyle w:val="Bezproreda"/>
        <w:rPr>
          <w:rFonts w:cstheme="minorHAnsi"/>
        </w:rPr>
      </w:pPr>
      <w:r w:rsidRPr="00883F73">
        <w:rPr>
          <w:rFonts w:cstheme="minorHAnsi"/>
        </w:rPr>
        <w:t xml:space="preserve">Jesi li zadovoljna/zadovoljan rezultatima? Ako nisi, ponovi sažetak. </w:t>
      </w:r>
    </w:p>
    <w:p w:rsidR="00883F73" w:rsidRDefault="00883F73" w:rsidP="00883F73">
      <w:pPr>
        <w:pStyle w:val="Bezproreda"/>
        <w:rPr>
          <w:rFonts w:cstheme="minorHAnsi"/>
        </w:rPr>
      </w:pPr>
    </w:p>
    <w:p w:rsidR="00883F73" w:rsidRDefault="00883F73" w:rsidP="00883F73">
      <w:pPr>
        <w:pStyle w:val="Bezproreda"/>
        <w:rPr>
          <w:rFonts w:cstheme="minorHAnsi"/>
        </w:rPr>
      </w:pPr>
    </w:p>
    <w:p w:rsidR="00883F73" w:rsidRDefault="00883F73" w:rsidP="00883F73">
      <w:pPr>
        <w:pStyle w:val="Bezproreda"/>
        <w:rPr>
          <w:rFonts w:cstheme="minorHAnsi"/>
        </w:rPr>
      </w:pPr>
    </w:p>
    <w:p w:rsidR="00883F73" w:rsidRDefault="00883F73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  <w:r w:rsidRPr="005E0A0B">
        <w:rPr>
          <w:rFonts w:cstheme="minorHAnsi"/>
          <w:lang w:val="en-US"/>
        </w:rPr>
        <w:drawing>
          <wp:anchor distT="0" distB="0" distL="114300" distR="114300" simplePos="0" relativeHeight="251678720" behindDoc="1" locked="0" layoutInCell="1" allowOverlap="1" wp14:anchorId="261FB4ED" wp14:editId="296CB5F3">
            <wp:simplePos x="0" y="0"/>
            <wp:positionH relativeFrom="page">
              <wp:posOffset>405130</wp:posOffset>
            </wp:positionH>
            <wp:positionV relativeFrom="paragraph">
              <wp:posOffset>97155</wp:posOffset>
            </wp:positionV>
            <wp:extent cx="6843537" cy="3848735"/>
            <wp:effectExtent l="152400" t="171450" r="167005" b="17081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537" cy="38487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A95B45" w:rsidRDefault="00A95B45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5E0A0B" w:rsidRDefault="005E0A0B" w:rsidP="00883F73">
      <w:pPr>
        <w:pStyle w:val="Bezproreda"/>
        <w:rPr>
          <w:rFonts w:cstheme="minorHAnsi"/>
        </w:rPr>
      </w:pPr>
    </w:p>
    <w:p w:rsidR="00883F73" w:rsidRPr="00E663BF" w:rsidRDefault="00E663BF" w:rsidP="00E663BF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>
        <w:rPr>
          <w:b/>
          <w:color w:val="FF0000"/>
        </w:rPr>
        <w:t>a</w:t>
      </w:r>
      <w:r w:rsidR="00883F73" w:rsidRPr="00E663BF">
        <w:rPr>
          <w:b/>
          <w:color w:val="FF0000"/>
        </w:rPr>
        <w:t xml:space="preserve">ktivnost </w:t>
      </w:r>
      <w:r w:rsidRPr="00E663BF">
        <w:rPr>
          <w:b/>
          <w:color w:val="FF0000"/>
        </w:rPr>
        <w:t>–</w:t>
      </w:r>
      <w:r w:rsidR="00883F73" w:rsidRPr="00E663BF">
        <w:rPr>
          <w:b/>
          <w:color w:val="FF0000"/>
        </w:rPr>
        <w:t xml:space="preserve"> </w:t>
      </w:r>
      <w:r w:rsidRPr="00E663BF">
        <w:rPr>
          <w:b/>
          <w:color w:val="FF0000"/>
        </w:rPr>
        <w:t xml:space="preserve">Sažmi sažetak </w:t>
      </w:r>
      <w:r w:rsidRPr="00E663BF">
        <w:rPr>
          <w:b/>
          <w:color w:val="FF0000"/>
        </w:rPr>
        <w:sym w:font="Wingdings" w:char="F04A"/>
      </w:r>
    </w:p>
    <w:p w:rsidR="00883F73" w:rsidRDefault="00883F73" w:rsidP="008B4A18">
      <w:pPr>
        <w:rPr>
          <w:rFonts w:cstheme="minorHAnsi"/>
        </w:rPr>
      </w:pPr>
    </w:p>
    <w:p w:rsidR="00E663BF" w:rsidRDefault="00E663BF" w:rsidP="008B4A18">
      <w:pPr>
        <w:rPr>
          <w:rFonts w:cstheme="minorHAnsi"/>
        </w:rPr>
      </w:pPr>
      <w:r>
        <w:rPr>
          <w:rFonts w:cstheme="minorHAnsi"/>
        </w:rPr>
        <w:t>Sada si vjerojatno sve dobro svladala/svladao i vrijeme je za slanje zadatka učiteljici/učitelju. Ponovno zamoli nekoga od ukućana da ti pomogne</w:t>
      </w:r>
      <w:r w:rsidR="005E0A0B">
        <w:rPr>
          <w:rFonts w:cstheme="minorHAnsi"/>
        </w:rPr>
        <w:t>. K</w:t>
      </w:r>
      <w:r>
        <w:rPr>
          <w:rFonts w:cstheme="minorHAnsi"/>
        </w:rPr>
        <w:t xml:space="preserve">ada si sigurna/siguran da vladaš nastavnim sadržajem i </w:t>
      </w:r>
      <w:r w:rsidR="005E0A0B">
        <w:rPr>
          <w:rFonts w:cstheme="minorHAnsi"/>
        </w:rPr>
        <w:t xml:space="preserve">kada si dobro uvježbala/uvježbao sažetak o promjenjivim i nepromjenjivim riječima koji nije dulji od jedne minute, zamoli nekoga od ukućana da te snimi mobitelom dok pripovijedaš sažetak. Neka tvoj govor bude glasan i razgovijetan. Snimku sažetka pošalji učiteljici/učitelju na dogovoreno virtualno mjesto. </w:t>
      </w:r>
    </w:p>
    <w:p w:rsidR="005E0A0B" w:rsidRDefault="005E0A0B" w:rsidP="008B4A18">
      <w:pPr>
        <w:rPr>
          <w:rFonts w:cstheme="minorHAnsi"/>
        </w:rPr>
      </w:pPr>
    </w:p>
    <w:p w:rsidR="005E0A0B" w:rsidRPr="00215CFC" w:rsidRDefault="005E0A0B" w:rsidP="005E0A0B">
      <w:pPr>
        <w:rPr>
          <w:b/>
          <w:color w:val="0070C0"/>
        </w:rPr>
      </w:pPr>
      <w:r w:rsidRPr="00215CFC">
        <w:rPr>
          <w:color w:val="0070C0"/>
        </w:rPr>
        <w:lastRenderedPageBreak/>
        <w:t xml:space="preserve">Udžbeničku jedinicu svladao/svladala si ako na kraju svih aktivnosti </w:t>
      </w:r>
      <w:r w:rsidRPr="00215CFC">
        <w:rPr>
          <w:b/>
          <w:color w:val="0070C0"/>
        </w:rPr>
        <w:t>pošalješ učiteljici/učitelju na dogovoreno virtualno mjesto:</w:t>
      </w:r>
    </w:p>
    <w:p w:rsidR="005E0A0B" w:rsidRDefault="005E0A0B" w:rsidP="005E0A0B">
      <w:pPr>
        <w:rPr>
          <w:b/>
          <w:color w:val="0070C0"/>
        </w:rPr>
      </w:pPr>
      <w:r w:rsidRPr="00215CFC">
        <w:rPr>
          <w:b/>
          <w:color w:val="0070C0"/>
        </w:rPr>
        <w:t xml:space="preserve">- </w:t>
      </w:r>
      <w:r>
        <w:rPr>
          <w:b/>
          <w:color w:val="0070C0"/>
        </w:rPr>
        <w:t xml:space="preserve">snimku izlaganja sažetka o promjenjivim i nepromjenjivim riječima. </w:t>
      </w:r>
    </w:p>
    <w:p w:rsidR="005E0A0B" w:rsidRPr="00E663BF" w:rsidRDefault="005E0A0B" w:rsidP="008B4A18">
      <w:pPr>
        <w:rPr>
          <w:rFonts w:cstheme="minorHAnsi"/>
        </w:rPr>
      </w:pPr>
    </w:p>
    <w:p w:rsidR="008B4A18" w:rsidRPr="00CA0DB3" w:rsidRDefault="008B4A18" w:rsidP="008B4A18">
      <w:pPr>
        <w:jc w:val="center"/>
        <w:rPr>
          <w:sz w:val="48"/>
          <w:szCs w:val="48"/>
        </w:rPr>
      </w:pPr>
      <w:r w:rsidRPr="00CA0DB3">
        <w:rPr>
          <w:rFonts w:cstheme="minorHAnsi"/>
          <w:b/>
          <w:color w:val="FF0000"/>
          <w:sz w:val="48"/>
          <w:szCs w:val="48"/>
        </w:rPr>
        <w:t>Želim ti uspjeh</w:t>
      </w:r>
      <w:r w:rsidRPr="00CA0DB3">
        <w:rPr>
          <w:b/>
          <w:color w:val="FF0000"/>
          <w:sz w:val="48"/>
          <w:szCs w:val="48"/>
        </w:rPr>
        <w:t xml:space="preserve"> u radu!                                                                                                 </w:t>
      </w:r>
      <w:r w:rsidRPr="00CA0DB3">
        <w:rPr>
          <w:b/>
          <w:color w:val="FF0000"/>
          <w:sz w:val="48"/>
          <w:szCs w:val="48"/>
        </w:rPr>
        <w:sym w:font="Wingdings" w:char="F04A"/>
      </w:r>
    </w:p>
    <w:p w:rsidR="008B4A18" w:rsidRDefault="00A95B45" w:rsidP="00A95B45">
      <w:pPr>
        <w:jc w:val="center"/>
        <w:rPr>
          <w:b/>
        </w:rPr>
      </w:pPr>
      <w:r w:rsidRPr="00A95B45">
        <w:rPr>
          <w:b/>
          <w:lang w:val="en-US"/>
        </w:rPr>
        <w:drawing>
          <wp:inline distT="0" distB="0" distL="0" distR="0">
            <wp:extent cx="2239456" cy="2857500"/>
            <wp:effectExtent l="0" t="0" r="8890" b="0"/>
            <wp:docPr id="14" name="Slika 14" descr="C:\Users\Nastavnik\Downloads\hiclipart.com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stavnik\Downloads\hiclipart.com (4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01" cy="28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4F30230B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A7560"/>
    <w:rsid w:val="00106B21"/>
    <w:rsid w:val="001631D1"/>
    <w:rsid w:val="00212843"/>
    <w:rsid w:val="002E7F03"/>
    <w:rsid w:val="00317F16"/>
    <w:rsid w:val="003A51DD"/>
    <w:rsid w:val="004A1DAE"/>
    <w:rsid w:val="004C047B"/>
    <w:rsid w:val="004D2254"/>
    <w:rsid w:val="00571B50"/>
    <w:rsid w:val="005E0A0B"/>
    <w:rsid w:val="00616511"/>
    <w:rsid w:val="006673CF"/>
    <w:rsid w:val="006A4EAB"/>
    <w:rsid w:val="006C2CBB"/>
    <w:rsid w:val="00883F73"/>
    <w:rsid w:val="00884955"/>
    <w:rsid w:val="008B4A18"/>
    <w:rsid w:val="00985706"/>
    <w:rsid w:val="00A5752B"/>
    <w:rsid w:val="00A95B45"/>
    <w:rsid w:val="00B56F1E"/>
    <w:rsid w:val="00C16A82"/>
    <w:rsid w:val="00C27F9D"/>
    <w:rsid w:val="00E27E0F"/>
    <w:rsid w:val="00E437C7"/>
    <w:rsid w:val="00E6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4452C4-6E76-4897-AC50-4B6E2F14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70a7da21-2ad3-45d9-8f79-ab054d8bd7a1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e-sfera.hr/dodatni-digitalni-sadrzaji/70a7da21-2ad3-45d9-8f79-ab054d8bd7a1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0a7da21-2ad3-45d9-8f79-ab054d8bd7a1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2020-10-14T15:40:00Z</dcterms:created>
  <dcterms:modified xsi:type="dcterms:W3CDTF">2020-10-15T09:37:00Z</dcterms:modified>
</cp:coreProperties>
</file>